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856D1" w14:textId="77777777" w:rsidR="00403B81" w:rsidRPr="00403B81" w:rsidRDefault="00403B81" w:rsidP="00403B81">
      <w:pPr>
        <w:rPr>
          <w:rFonts w:ascii="Arial" w:eastAsia="Times New Roman" w:hAnsi="Arial" w:cs="Arial"/>
          <w:bCs/>
          <w:color w:val="000000" w:themeColor="text1"/>
          <w:lang w:val="en-AU" w:eastAsia="en-AU"/>
        </w:rPr>
      </w:pPr>
      <w:r w:rsidRPr="00403B81">
        <w:rPr>
          <w:rFonts w:ascii="Arial" w:eastAsia="Times New Roman" w:hAnsi="Arial" w:cs="Arial"/>
          <w:bCs/>
          <w:color w:val="000000" w:themeColor="text1"/>
          <w:lang w:val="en-AU" w:eastAsia="en-AU"/>
        </w:rPr>
        <w:t>Media Release</w:t>
      </w:r>
    </w:p>
    <w:p w14:paraId="5471F176" w14:textId="5D2E1DB9" w:rsidR="00403B81" w:rsidRPr="00403B81" w:rsidRDefault="00403B81" w:rsidP="00403B81">
      <w:pPr>
        <w:rPr>
          <w:rFonts w:ascii="Arial" w:eastAsia="Times New Roman" w:hAnsi="Arial" w:cs="Arial"/>
          <w:bCs/>
          <w:color w:val="000000" w:themeColor="text1"/>
          <w:lang w:val="en-AU" w:eastAsia="en-AU"/>
        </w:rPr>
      </w:pPr>
      <w:r w:rsidRPr="00403B81">
        <w:rPr>
          <w:rFonts w:ascii="Arial" w:eastAsia="Times New Roman" w:hAnsi="Arial" w:cs="Arial"/>
          <w:bCs/>
          <w:color w:val="000000" w:themeColor="text1"/>
          <w:lang w:val="en-AU" w:eastAsia="en-AU"/>
        </w:rPr>
        <w:t xml:space="preserve">Accessible Arts, together with </w:t>
      </w:r>
      <w:proofErr w:type="spellStart"/>
      <w:r w:rsidRPr="00403B81">
        <w:rPr>
          <w:rFonts w:ascii="Arial" w:eastAsia="Times New Roman" w:hAnsi="Arial" w:cs="Arial"/>
          <w:bCs/>
          <w:color w:val="000000" w:themeColor="text1"/>
          <w:lang w:val="en-AU" w:eastAsia="en-AU"/>
        </w:rPr>
        <w:t>Bundanon</w:t>
      </w:r>
      <w:proofErr w:type="spellEnd"/>
      <w:r w:rsidRPr="00403B81">
        <w:rPr>
          <w:rFonts w:ascii="Arial" w:eastAsia="Times New Roman" w:hAnsi="Arial" w:cs="Arial"/>
          <w:bCs/>
          <w:color w:val="000000" w:themeColor="text1"/>
          <w:lang w:val="en-AU" w:eastAsia="en-AU"/>
        </w:rPr>
        <w:t xml:space="preserve"> Trust, announce Artist-in-Residence recipients</w:t>
      </w:r>
    </w:p>
    <w:p w14:paraId="32491BED" w14:textId="77777777" w:rsidR="00403B81" w:rsidRPr="00403B81" w:rsidRDefault="00403B81" w:rsidP="00403B81">
      <w:pPr>
        <w:rPr>
          <w:rFonts w:ascii="Arial" w:eastAsia="Times New Roman" w:hAnsi="Arial" w:cs="Arial"/>
          <w:bCs/>
          <w:color w:val="000000" w:themeColor="text1"/>
          <w:lang w:val="en-AU" w:eastAsia="en-AU"/>
        </w:rPr>
      </w:pPr>
    </w:p>
    <w:p w14:paraId="39C127B1" w14:textId="77777777" w:rsidR="00403B81" w:rsidRPr="00403B81" w:rsidRDefault="00403B81" w:rsidP="00403B81">
      <w:pPr>
        <w:rPr>
          <w:rFonts w:ascii="Arial" w:eastAsia="Times New Roman" w:hAnsi="Arial" w:cs="Arial"/>
          <w:lang w:val="en-AU"/>
        </w:rPr>
      </w:pPr>
      <w:r w:rsidRPr="00403B81">
        <w:rPr>
          <w:rFonts w:ascii="Arial" w:hAnsi="Arial" w:cs="Arial"/>
          <w:bCs/>
          <w:color w:val="000000" w:themeColor="text1"/>
          <w:lang w:eastAsia="en-AU"/>
        </w:rPr>
        <w:t>Sydney, NSW, 27</w:t>
      </w:r>
      <w:r w:rsidRPr="00403B81">
        <w:rPr>
          <w:rFonts w:ascii="Arial" w:eastAsia="Times New Roman" w:hAnsi="Arial" w:cs="Arial"/>
          <w:bCs/>
          <w:color w:val="000000" w:themeColor="text1"/>
          <w:lang w:val="en-AU" w:eastAsia="en-AU"/>
        </w:rPr>
        <w:t xml:space="preserve"> June 2018</w:t>
      </w:r>
      <w:r w:rsidRPr="00403B81">
        <w:rPr>
          <w:rFonts w:ascii="Arial" w:hAnsi="Arial" w:cs="Arial"/>
          <w:bCs/>
          <w:color w:val="000000" w:themeColor="text1"/>
          <w:lang w:eastAsia="en-AU"/>
        </w:rPr>
        <w:t xml:space="preserve">: </w:t>
      </w:r>
      <w:r w:rsidRPr="00403B81">
        <w:rPr>
          <w:rFonts w:ascii="Arial" w:eastAsia="Times New Roman" w:hAnsi="Arial" w:cs="Arial"/>
          <w:lang w:val="en-AU"/>
        </w:rPr>
        <w:t xml:space="preserve">In partnership with </w:t>
      </w:r>
      <w:proofErr w:type="spellStart"/>
      <w:r w:rsidRPr="00403B81">
        <w:rPr>
          <w:rFonts w:ascii="Arial" w:eastAsia="Times New Roman" w:hAnsi="Arial" w:cs="Arial"/>
          <w:lang w:val="en-AU"/>
        </w:rPr>
        <w:t>Bundanon</w:t>
      </w:r>
      <w:proofErr w:type="spellEnd"/>
      <w:r w:rsidRPr="00403B81">
        <w:rPr>
          <w:rFonts w:ascii="Arial" w:eastAsia="Times New Roman" w:hAnsi="Arial" w:cs="Arial"/>
          <w:lang w:val="en-AU"/>
        </w:rPr>
        <w:t xml:space="preserve"> Trust, Accessible Arts is pleased to announce the names of five artist-in-residence recipients at the picturesque </w:t>
      </w:r>
      <w:proofErr w:type="spellStart"/>
      <w:r w:rsidRPr="00403B81">
        <w:rPr>
          <w:rFonts w:ascii="Arial" w:eastAsia="Times New Roman" w:hAnsi="Arial" w:cs="Arial"/>
          <w:lang w:val="en-AU"/>
        </w:rPr>
        <w:t>Bundanon</w:t>
      </w:r>
      <w:proofErr w:type="spellEnd"/>
      <w:r w:rsidRPr="00403B81">
        <w:rPr>
          <w:rFonts w:ascii="Arial" w:eastAsia="Times New Roman" w:hAnsi="Arial" w:cs="Arial"/>
          <w:lang w:val="en-AU"/>
        </w:rPr>
        <w:t xml:space="preserve"> property near Nowra from 27 August to 3 September 2018.</w:t>
      </w:r>
    </w:p>
    <w:p w14:paraId="421C8DEA" w14:textId="77777777" w:rsidR="00403B81" w:rsidRPr="00403B81" w:rsidRDefault="00403B81" w:rsidP="00403B81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AU"/>
        </w:rPr>
      </w:pPr>
      <w:r w:rsidRPr="00403B81">
        <w:rPr>
          <w:rFonts w:ascii="Arial" w:eastAsia="Times New Roman" w:hAnsi="Arial" w:cs="Arial"/>
          <w:color w:val="000000"/>
          <w:lang w:val="en-AU"/>
        </w:rPr>
        <w:t>Accessible Arts CEO Scott O’Hara said: “We received applications from a strong field of emerging and mid-career NSW-based artists who identify as being Deaf or as people with disability. There were excellent applications from writers, visual and performing artists, and it was a challenge to restrict our selections to five recipients, although there were only five places available.”</w:t>
      </w:r>
    </w:p>
    <w:p w14:paraId="5C7D10F7" w14:textId="77777777" w:rsidR="00403B81" w:rsidRPr="00403B81" w:rsidRDefault="00403B81" w:rsidP="00403B81">
      <w:pPr>
        <w:spacing w:before="100" w:beforeAutospacing="1" w:after="100" w:afterAutospacing="1"/>
        <w:outlineLvl w:val="3"/>
        <w:rPr>
          <w:rFonts w:ascii="Arial" w:eastAsia="Times New Roman" w:hAnsi="Arial" w:cs="Arial"/>
          <w:bCs/>
          <w:color w:val="000000"/>
          <w:lang w:val="en-AU"/>
        </w:rPr>
      </w:pPr>
      <w:r w:rsidRPr="00403B81">
        <w:rPr>
          <w:rFonts w:ascii="Arial" w:eastAsia="Times New Roman" w:hAnsi="Arial" w:cs="Arial"/>
          <w:bCs/>
          <w:color w:val="000000"/>
          <w:lang w:val="en-AU"/>
        </w:rPr>
        <w:t>The recipients are:</w:t>
      </w:r>
    </w:p>
    <w:p w14:paraId="4500AE18" w14:textId="77777777" w:rsidR="00403B81" w:rsidRPr="00403B81" w:rsidRDefault="00403B81" w:rsidP="00403B81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AU"/>
        </w:rPr>
      </w:pPr>
      <w:r w:rsidRPr="00403B81">
        <w:rPr>
          <w:rFonts w:ascii="Arial" w:eastAsia="Times New Roman" w:hAnsi="Arial" w:cs="Arial"/>
          <w:bCs/>
          <w:color w:val="000000"/>
          <w:lang w:val="en-AU"/>
        </w:rPr>
        <w:t xml:space="preserve">Susan </w:t>
      </w:r>
      <w:proofErr w:type="spellStart"/>
      <w:r w:rsidRPr="00403B81">
        <w:rPr>
          <w:rFonts w:ascii="Arial" w:eastAsia="Times New Roman" w:hAnsi="Arial" w:cs="Arial"/>
          <w:bCs/>
          <w:color w:val="000000"/>
          <w:lang w:val="en-AU"/>
        </w:rPr>
        <w:t>Oxenham</w:t>
      </w:r>
      <w:proofErr w:type="spellEnd"/>
      <w:r w:rsidRPr="00403B81">
        <w:rPr>
          <w:rFonts w:ascii="Arial" w:eastAsia="Times New Roman" w:hAnsi="Arial" w:cs="Arial"/>
          <w:color w:val="000000"/>
          <w:lang w:val="en-AU"/>
        </w:rPr>
        <w:t xml:space="preserve"> who has a background in fine arts and photography. The aim of her </w:t>
      </w:r>
      <w:r w:rsidRPr="00403B81">
        <w:rPr>
          <w:rFonts w:ascii="Arial" w:eastAsia="Times New Roman" w:hAnsi="Arial" w:cs="Arial"/>
          <w:i/>
          <w:color w:val="000000"/>
          <w:lang w:val="en-AU"/>
        </w:rPr>
        <w:t>So Sexy</w:t>
      </w:r>
      <w:r w:rsidRPr="00403B81">
        <w:rPr>
          <w:rFonts w:ascii="Arial" w:eastAsia="Times New Roman" w:hAnsi="Arial" w:cs="Arial"/>
          <w:color w:val="000000"/>
          <w:lang w:val="en-AU"/>
        </w:rPr>
        <w:t xml:space="preserve"> project is to have fun, educate a large audience about sensory accessibility, and teach them what it’s like to be a VIP (vision impaired person).</w:t>
      </w:r>
    </w:p>
    <w:p w14:paraId="4623AACE" w14:textId="77777777" w:rsidR="00403B81" w:rsidRPr="00403B81" w:rsidRDefault="00403B81" w:rsidP="00403B81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AU"/>
        </w:rPr>
      </w:pPr>
      <w:r w:rsidRPr="00403B81">
        <w:rPr>
          <w:rFonts w:ascii="Arial" w:eastAsia="Times New Roman" w:hAnsi="Arial" w:cs="Arial"/>
          <w:bCs/>
          <w:color w:val="000000"/>
          <w:lang w:val="en-AU"/>
        </w:rPr>
        <w:t>Felicity Nicol</w:t>
      </w:r>
      <w:r w:rsidRPr="00403B81">
        <w:rPr>
          <w:rFonts w:ascii="Arial" w:eastAsia="Times New Roman" w:hAnsi="Arial" w:cs="Arial"/>
          <w:color w:val="000000"/>
          <w:lang w:val="en-AU"/>
        </w:rPr>
        <w:t xml:space="preserve"> who is an award-winning performance and artistic director. Her project – </w:t>
      </w:r>
      <w:r w:rsidRPr="00403B81">
        <w:rPr>
          <w:rFonts w:ascii="Arial" w:eastAsia="Times New Roman" w:hAnsi="Arial" w:cs="Arial"/>
          <w:i/>
          <w:color w:val="000000"/>
          <w:lang w:val="en-AU"/>
        </w:rPr>
        <w:t>Political Animals</w:t>
      </w:r>
      <w:r w:rsidRPr="00403B81">
        <w:rPr>
          <w:rFonts w:ascii="Arial" w:eastAsia="Times New Roman" w:hAnsi="Arial" w:cs="Arial"/>
          <w:color w:val="000000"/>
          <w:lang w:val="en-AU"/>
        </w:rPr>
        <w:t xml:space="preserve"> – is defined as an intergenerational conversation between Queer people which will explore what it means to be Queer and how queerness is performed.</w:t>
      </w:r>
    </w:p>
    <w:p w14:paraId="615C83BD" w14:textId="77777777" w:rsidR="00403B81" w:rsidRPr="00403B81" w:rsidRDefault="00403B81" w:rsidP="00403B81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AU"/>
        </w:rPr>
      </w:pPr>
      <w:r w:rsidRPr="00403B81">
        <w:rPr>
          <w:rFonts w:ascii="Arial" w:eastAsia="Times New Roman" w:hAnsi="Arial" w:cs="Arial"/>
          <w:bCs/>
          <w:color w:val="000000"/>
          <w:lang w:val="en-AU"/>
        </w:rPr>
        <w:t>Phillip Debs</w:t>
      </w:r>
      <w:r w:rsidRPr="00403B81">
        <w:rPr>
          <w:rFonts w:ascii="Arial" w:eastAsia="Times New Roman" w:hAnsi="Arial" w:cs="Arial"/>
          <w:color w:val="000000"/>
          <w:lang w:val="en-AU"/>
        </w:rPr>
        <w:t> who is a photographer and filmmaker. His project will focus on organizing his thousands of photographs into categories. He will then group them and select photographs to publish as a book. He has numerous areas of photographic interest including nature, portrait and the abstract.</w:t>
      </w:r>
    </w:p>
    <w:p w14:paraId="3536E0DF" w14:textId="77777777" w:rsidR="00403B81" w:rsidRPr="00403B81" w:rsidRDefault="00403B81" w:rsidP="00403B81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AU"/>
        </w:rPr>
      </w:pPr>
      <w:r w:rsidRPr="00403B81">
        <w:rPr>
          <w:rFonts w:ascii="Arial" w:eastAsia="Times New Roman" w:hAnsi="Arial" w:cs="Arial"/>
          <w:bCs/>
          <w:color w:val="000000"/>
          <w:lang w:val="en-AU"/>
        </w:rPr>
        <w:t xml:space="preserve">Kate </w:t>
      </w:r>
      <w:proofErr w:type="spellStart"/>
      <w:r w:rsidRPr="00403B81">
        <w:rPr>
          <w:rFonts w:ascii="Arial" w:eastAsia="Times New Roman" w:hAnsi="Arial" w:cs="Arial"/>
          <w:bCs/>
          <w:color w:val="000000"/>
          <w:lang w:val="en-AU"/>
        </w:rPr>
        <w:t>Matairavula</w:t>
      </w:r>
      <w:proofErr w:type="spellEnd"/>
      <w:r w:rsidRPr="00403B81">
        <w:rPr>
          <w:rFonts w:ascii="Arial" w:eastAsia="Times New Roman" w:hAnsi="Arial" w:cs="Arial"/>
          <w:color w:val="000000"/>
          <w:lang w:val="en-AU"/>
        </w:rPr>
        <w:t> who will be writing and furthering the development of two projects: a children’s picture book that explores the themes of belonging to two cultures and countries; and, a play that explores the relationships of two sisters, one deaf and one who is hearing.</w:t>
      </w:r>
    </w:p>
    <w:p w14:paraId="155DA47B" w14:textId="77777777" w:rsidR="00403B81" w:rsidRPr="00403B81" w:rsidRDefault="00403B81" w:rsidP="00403B81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AU"/>
        </w:rPr>
      </w:pPr>
      <w:proofErr w:type="spellStart"/>
      <w:r w:rsidRPr="00403B81">
        <w:rPr>
          <w:rFonts w:ascii="Arial" w:eastAsia="Times New Roman" w:hAnsi="Arial" w:cs="Arial"/>
          <w:bCs/>
          <w:color w:val="000000"/>
          <w:lang w:val="en-AU"/>
        </w:rPr>
        <w:t>Livonne</w:t>
      </w:r>
      <w:proofErr w:type="spellEnd"/>
      <w:r w:rsidRPr="00403B81">
        <w:rPr>
          <w:rFonts w:ascii="Arial" w:eastAsia="Times New Roman" w:hAnsi="Arial" w:cs="Arial"/>
          <w:bCs/>
          <w:color w:val="000000"/>
          <w:lang w:val="en-AU"/>
        </w:rPr>
        <w:t xml:space="preserve"> Larkins</w:t>
      </w:r>
      <w:r w:rsidRPr="00403B81">
        <w:rPr>
          <w:rFonts w:ascii="Arial" w:eastAsia="Times New Roman" w:hAnsi="Arial" w:cs="Arial"/>
          <w:color w:val="000000"/>
          <w:lang w:val="en-AU"/>
        </w:rPr>
        <w:t xml:space="preserve"> who likes to tell stories in both words and pictures. Her project is called </w:t>
      </w:r>
      <w:r w:rsidRPr="00403B81">
        <w:rPr>
          <w:rFonts w:ascii="Arial" w:eastAsia="Times New Roman" w:hAnsi="Arial" w:cs="Arial"/>
          <w:i/>
          <w:color w:val="000000"/>
          <w:lang w:val="en-AU"/>
        </w:rPr>
        <w:t xml:space="preserve">How Many Flicks </w:t>
      </w:r>
      <w:proofErr w:type="gramStart"/>
      <w:r w:rsidRPr="00403B81">
        <w:rPr>
          <w:rFonts w:ascii="Arial" w:eastAsia="Times New Roman" w:hAnsi="Arial" w:cs="Arial"/>
          <w:i/>
          <w:color w:val="000000"/>
          <w:lang w:val="en-AU"/>
        </w:rPr>
        <w:t>Till</w:t>
      </w:r>
      <w:proofErr w:type="gramEnd"/>
      <w:r w:rsidRPr="00403B81">
        <w:rPr>
          <w:rFonts w:ascii="Arial" w:eastAsia="Times New Roman" w:hAnsi="Arial" w:cs="Arial"/>
          <w:i/>
          <w:color w:val="000000"/>
          <w:lang w:val="en-AU"/>
        </w:rPr>
        <w:t xml:space="preserve"> the Fly Flew Away</w:t>
      </w:r>
      <w:r w:rsidRPr="00403B81">
        <w:rPr>
          <w:rFonts w:ascii="Arial" w:eastAsia="Times New Roman" w:hAnsi="Arial" w:cs="Arial"/>
          <w:color w:val="000000"/>
          <w:lang w:val="en-AU"/>
        </w:rPr>
        <w:t>, and is part of an overall series of fairy tales depicting traumatic events that have shaped her life and what she has done to overcome them.</w:t>
      </w:r>
    </w:p>
    <w:p w14:paraId="447BB184" w14:textId="77777777" w:rsidR="00403B81" w:rsidRPr="00403B81" w:rsidRDefault="00403B81" w:rsidP="00403B81">
      <w:pPr>
        <w:spacing w:before="100" w:beforeAutospacing="1" w:after="100" w:afterAutospacing="1"/>
        <w:outlineLvl w:val="3"/>
        <w:rPr>
          <w:rFonts w:ascii="Arial" w:eastAsia="Times New Roman" w:hAnsi="Arial" w:cs="Arial"/>
          <w:bCs/>
          <w:color w:val="000000"/>
          <w:lang w:val="en-AU"/>
        </w:rPr>
      </w:pPr>
      <w:r w:rsidRPr="00403B81">
        <w:rPr>
          <w:rFonts w:ascii="Arial" w:eastAsia="Times New Roman" w:hAnsi="Arial" w:cs="Arial"/>
          <w:bCs/>
          <w:color w:val="000000"/>
          <w:lang w:val="en-AU"/>
        </w:rPr>
        <w:t>Purpose of the residencies:</w:t>
      </w:r>
    </w:p>
    <w:p w14:paraId="5855DC95" w14:textId="77777777" w:rsidR="00403B81" w:rsidRPr="00403B81" w:rsidRDefault="00403B81" w:rsidP="00403B81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AU"/>
        </w:rPr>
      </w:pPr>
      <w:r w:rsidRPr="00403B81">
        <w:rPr>
          <w:rFonts w:ascii="Arial" w:eastAsia="Times New Roman" w:hAnsi="Arial" w:cs="Arial"/>
          <w:color w:val="000000"/>
          <w:lang w:val="en-AU"/>
        </w:rPr>
        <w:t xml:space="preserve">The Accessible Arts and </w:t>
      </w:r>
      <w:proofErr w:type="spellStart"/>
      <w:r w:rsidRPr="00403B81">
        <w:rPr>
          <w:rFonts w:ascii="Arial" w:eastAsia="Times New Roman" w:hAnsi="Arial" w:cs="Arial"/>
          <w:color w:val="000000"/>
          <w:lang w:val="en-AU"/>
        </w:rPr>
        <w:t>Bundanon</w:t>
      </w:r>
      <w:proofErr w:type="spellEnd"/>
      <w:r w:rsidRPr="00403B81">
        <w:rPr>
          <w:rFonts w:ascii="Arial" w:eastAsia="Times New Roman" w:hAnsi="Arial" w:cs="Arial"/>
          <w:color w:val="000000"/>
          <w:lang w:val="en-AU"/>
        </w:rPr>
        <w:t xml:space="preserve"> Trust Artist-in-Residence program consists of one-week residencies for research and development or for the creation of new work.</w:t>
      </w:r>
    </w:p>
    <w:p w14:paraId="29306DB6" w14:textId="77777777" w:rsidR="00403B81" w:rsidRPr="00403B81" w:rsidRDefault="00403B81" w:rsidP="00403B81">
      <w:pPr>
        <w:spacing w:before="100" w:beforeAutospacing="1" w:after="100" w:afterAutospacing="1"/>
        <w:outlineLvl w:val="3"/>
        <w:rPr>
          <w:rFonts w:ascii="Arial" w:eastAsia="Times New Roman" w:hAnsi="Arial" w:cs="Arial"/>
          <w:bCs/>
          <w:color w:val="000000"/>
          <w:lang w:val="en-AU"/>
        </w:rPr>
      </w:pPr>
      <w:r w:rsidRPr="00403B81">
        <w:rPr>
          <w:rFonts w:ascii="Arial" w:eastAsia="Times New Roman" w:hAnsi="Arial" w:cs="Arial"/>
          <w:bCs/>
          <w:color w:val="000000"/>
          <w:lang w:val="en-AU"/>
        </w:rPr>
        <w:t>What were the selection criteria?</w:t>
      </w:r>
    </w:p>
    <w:p w14:paraId="270FEC27" w14:textId="77777777" w:rsidR="003B5506" w:rsidRDefault="00403B81" w:rsidP="003B5506">
      <w:pPr>
        <w:spacing w:before="100" w:beforeAutospacing="1" w:after="100" w:afterAutospacing="1"/>
        <w:outlineLvl w:val="3"/>
        <w:rPr>
          <w:rFonts w:ascii="Arial" w:eastAsia="Times New Roman" w:hAnsi="Arial" w:cs="Arial"/>
          <w:bCs/>
          <w:color w:val="000000"/>
          <w:lang w:val="en-AU"/>
        </w:rPr>
      </w:pPr>
      <w:r w:rsidRPr="00403B81">
        <w:rPr>
          <w:rFonts w:ascii="Arial" w:eastAsia="Times New Roman" w:hAnsi="Arial" w:cs="Arial"/>
          <w:color w:val="000000"/>
        </w:rPr>
        <w:t>Potential of the artist – artistic standing of applicant and artistic merit of the proposal</w:t>
      </w:r>
    </w:p>
    <w:p w14:paraId="664A5C71" w14:textId="28E36E4F" w:rsidR="00403B81" w:rsidRPr="003B5506" w:rsidRDefault="00403B81" w:rsidP="003B5506">
      <w:pPr>
        <w:spacing w:before="100" w:beforeAutospacing="1" w:after="100" w:afterAutospacing="1"/>
        <w:outlineLvl w:val="3"/>
        <w:rPr>
          <w:rFonts w:ascii="Arial" w:eastAsia="Times New Roman" w:hAnsi="Arial" w:cs="Arial"/>
          <w:bCs/>
          <w:color w:val="000000"/>
          <w:lang w:val="en-AU"/>
        </w:rPr>
      </w:pPr>
      <w:bookmarkStart w:id="0" w:name="_GoBack"/>
      <w:bookmarkEnd w:id="0"/>
      <w:r w:rsidRPr="00403B81">
        <w:rPr>
          <w:rFonts w:ascii="Arial" w:eastAsia="Times New Roman" w:hAnsi="Arial" w:cs="Arial"/>
          <w:color w:val="000000"/>
        </w:rPr>
        <w:lastRenderedPageBreak/>
        <w:t>Impact on career – benefit of the residency to the applicant’s professional development or the successful realisation of the proposal</w:t>
      </w:r>
    </w:p>
    <w:p w14:paraId="4DC94081" w14:textId="77777777" w:rsidR="00403B81" w:rsidRPr="00403B81" w:rsidRDefault="00403B81" w:rsidP="00403B81">
      <w:pPr>
        <w:spacing w:before="100" w:beforeAutospacing="1" w:after="100" w:afterAutospacing="1"/>
        <w:outlineLvl w:val="3"/>
        <w:rPr>
          <w:rFonts w:ascii="Arial" w:eastAsia="Times New Roman" w:hAnsi="Arial" w:cs="Arial"/>
          <w:bCs/>
          <w:color w:val="000000"/>
          <w:lang w:val="en-AU"/>
        </w:rPr>
      </w:pPr>
      <w:r w:rsidRPr="00403B81">
        <w:rPr>
          <w:rFonts w:ascii="Arial" w:eastAsia="Times New Roman" w:hAnsi="Arial" w:cs="Arial"/>
          <w:bCs/>
          <w:color w:val="000000"/>
          <w:lang w:val="en-AU"/>
        </w:rPr>
        <w:t>In addition:</w:t>
      </w:r>
    </w:p>
    <w:p w14:paraId="3CBC6C74" w14:textId="77777777" w:rsidR="00403B81" w:rsidRPr="00403B81" w:rsidRDefault="00403B81" w:rsidP="00403B81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AU"/>
        </w:rPr>
      </w:pPr>
      <w:r w:rsidRPr="00403B81">
        <w:rPr>
          <w:rFonts w:ascii="Arial" w:eastAsia="Times New Roman" w:hAnsi="Arial" w:cs="Arial"/>
          <w:color w:val="000000"/>
          <w:lang w:val="en-AU"/>
        </w:rPr>
        <w:t>Accessible Arts would like to thank and acknowledge the efforts of everyone who applied for the Artist-in-Residence program. The organisation recognises the time and commitment required to submit a competitive application.</w:t>
      </w:r>
    </w:p>
    <w:p w14:paraId="538DF37B" w14:textId="77777777" w:rsidR="00403B81" w:rsidRPr="00403B81" w:rsidRDefault="00403B81" w:rsidP="00403B81">
      <w:pPr>
        <w:rPr>
          <w:rFonts w:ascii="Arial" w:eastAsia="Times New Roman" w:hAnsi="Arial" w:cs="Arial"/>
          <w:bCs/>
          <w:color w:val="000000" w:themeColor="text1"/>
          <w:lang w:val="en-AU" w:eastAsia="en-AU"/>
        </w:rPr>
      </w:pPr>
      <w:r w:rsidRPr="00403B81">
        <w:rPr>
          <w:rFonts w:ascii="Arial" w:eastAsia="Times New Roman" w:hAnsi="Arial" w:cs="Arial"/>
          <w:bCs/>
          <w:color w:val="000000" w:themeColor="text1"/>
          <w:lang w:val="en-AU" w:eastAsia="en-AU"/>
        </w:rPr>
        <w:t>For more information, please contact:</w:t>
      </w:r>
    </w:p>
    <w:p w14:paraId="07C29F09" w14:textId="77777777" w:rsidR="00403B81" w:rsidRPr="00403B81" w:rsidRDefault="00403B81" w:rsidP="00403B81">
      <w:pPr>
        <w:rPr>
          <w:rFonts w:ascii="Arial" w:eastAsia="Times New Roman" w:hAnsi="Arial" w:cs="Arial"/>
          <w:bCs/>
          <w:color w:val="000000" w:themeColor="text1"/>
          <w:lang w:val="en-AU" w:eastAsia="en-AU"/>
        </w:rPr>
      </w:pPr>
      <w:r w:rsidRPr="00403B81">
        <w:rPr>
          <w:rFonts w:ascii="Arial" w:eastAsia="Times New Roman" w:hAnsi="Arial" w:cs="Arial"/>
          <w:bCs/>
          <w:color w:val="000000" w:themeColor="text1"/>
          <w:lang w:val="en-AU" w:eastAsia="en-AU"/>
        </w:rPr>
        <w:t>Wanda Sadowski</w:t>
      </w:r>
    </w:p>
    <w:p w14:paraId="505BDE95" w14:textId="77777777" w:rsidR="00403B81" w:rsidRPr="00403B81" w:rsidRDefault="00403B81" w:rsidP="00403B81">
      <w:pPr>
        <w:rPr>
          <w:rFonts w:ascii="Arial" w:eastAsia="Times New Roman" w:hAnsi="Arial" w:cs="Arial"/>
          <w:bCs/>
          <w:color w:val="000000" w:themeColor="text1"/>
          <w:lang w:val="en-AU" w:eastAsia="en-AU"/>
        </w:rPr>
      </w:pPr>
      <w:r w:rsidRPr="00403B81">
        <w:rPr>
          <w:rFonts w:ascii="Arial" w:eastAsia="Times New Roman" w:hAnsi="Arial" w:cs="Arial"/>
          <w:bCs/>
          <w:color w:val="000000" w:themeColor="text1"/>
          <w:lang w:val="en-AU" w:eastAsia="en-AU"/>
        </w:rPr>
        <w:t>Marketing and Communications Manager</w:t>
      </w:r>
    </w:p>
    <w:p w14:paraId="6F76CA73" w14:textId="77777777" w:rsidR="00403B81" w:rsidRPr="00403B81" w:rsidRDefault="00403B81" w:rsidP="00403B81">
      <w:pPr>
        <w:rPr>
          <w:rFonts w:ascii="Arial" w:eastAsia="Times New Roman" w:hAnsi="Arial" w:cs="Arial"/>
          <w:bCs/>
          <w:color w:val="000000" w:themeColor="text1"/>
          <w:lang w:val="en-AU" w:eastAsia="en-AU"/>
        </w:rPr>
      </w:pPr>
      <w:r w:rsidRPr="00403B81">
        <w:rPr>
          <w:rFonts w:ascii="Arial" w:eastAsia="Times New Roman" w:hAnsi="Arial" w:cs="Arial"/>
          <w:bCs/>
          <w:color w:val="000000" w:themeColor="text1"/>
          <w:lang w:val="en-AU" w:eastAsia="en-AU"/>
        </w:rPr>
        <w:t>Accessible Arts | Level 3, The Arts Exchange, 10 Hickson Road, Sydney, NSW 2000</w:t>
      </w:r>
    </w:p>
    <w:p w14:paraId="3B419331" w14:textId="77777777" w:rsidR="00403B81" w:rsidRPr="00403B81" w:rsidRDefault="00403B81" w:rsidP="00403B81">
      <w:pPr>
        <w:rPr>
          <w:rFonts w:ascii="Arial" w:eastAsia="Times New Roman" w:hAnsi="Arial" w:cs="Arial"/>
          <w:bCs/>
          <w:color w:val="000000" w:themeColor="text1"/>
          <w:lang w:val="en-AU" w:eastAsia="en-AU"/>
        </w:rPr>
      </w:pPr>
      <w:r w:rsidRPr="00403B81">
        <w:rPr>
          <w:rFonts w:ascii="Arial" w:eastAsia="Times New Roman" w:hAnsi="Arial" w:cs="Arial"/>
          <w:bCs/>
          <w:color w:val="000000" w:themeColor="text1"/>
          <w:lang w:val="en-AU" w:eastAsia="en-AU"/>
        </w:rPr>
        <w:t>Phone: 02 9251 6499</w:t>
      </w:r>
    </w:p>
    <w:p w14:paraId="5DB88A8D" w14:textId="77777777" w:rsidR="00403B81" w:rsidRPr="00403B81" w:rsidRDefault="00403B81" w:rsidP="00403B81">
      <w:pPr>
        <w:rPr>
          <w:rFonts w:ascii="Arial" w:eastAsia="Times New Roman" w:hAnsi="Arial" w:cs="Arial"/>
          <w:bCs/>
          <w:color w:val="000000" w:themeColor="text1"/>
          <w:lang w:val="en-AU" w:eastAsia="en-AU"/>
        </w:rPr>
      </w:pPr>
      <w:r w:rsidRPr="00403B81">
        <w:rPr>
          <w:rFonts w:ascii="Arial" w:eastAsia="Times New Roman" w:hAnsi="Arial" w:cs="Arial"/>
          <w:bCs/>
          <w:color w:val="000000" w:themeColor="text1"/>
          <w:lang w:val="en-AU" w:eastAsia="en-AU"/>
        </w:rPr>
        <w:t>Web: aarts.net.au</w:t>
      </w:r>
    </w:p>
    <w:p w14:paraId="0BA83591" w14:textId="77777777" w:rsidR="00403B81" w:rsidRPr="00403B81" w:rsidRDefault="00403B81" w:rsidP="00403B81">
      <w:pPr>
        <w:rPr>
          <w:rFonts w:ascii="Arial" w:eastAsia="Times New Roman" w:hAnsi="Arial" w:cs="Arial"/>
          <w:bCs/>
          <w:color w:val="000000" w:themeColor="text1"/>
          <w:lang w:val="en-AU" w:eastAsia="en-AU"/>
        </w:rPr>
      </w:pPr>
    </w:p>
    <w:p w14:paraId="69B8927F" w14:textId="77777777" w:rsidR="00403B81" w:rsidRPr="00403B81" w:rsidRDefault="00403B81" w:rsidP="00403B81">
      <w:pPr>
        <w:rPr>
          <w:rFonts w:ascii="Arial" w:hAnsi="Arial" w:cs="Arial"/>
        </w:rPr>
      </w:pPr>
      <w:r w:rsidRPr="00403B81">
        <w:rPr>
          <w:rFonts w:ascii="Arial" w:hAnsi="Arial" w:cs="Arial"/>
        </w:rPr>
        <w:t>Accessible Arts is proudly funded by the NSW Government</w:t>
      </w:r>
    </w:p>
    <w:p w14:paraId="68D8F317" w14:textId="77777777" w:rsidR="00403B81" w:rsidRPr="00403B81" w:rsidRDefault="00403B81" w:rsidP="00403B81">
      <w:pPr>
        <w:rPr>
          <w:rFonts w:ascii="Arial" w:eastAsia="Times New Roman" w:hAnsi="Arial" w:cs="Arial"/>
          <w:color w:val="000000" w:themeColor="text1"/>
          <w:lang w:val="en-AU" w:eastAsia="en-AU"/>
        </w:rPr>
      </w:pPr>
      <w:r w:rsidRPr="00403B81">
        <w:rPr>
          <w:rFonts w:ascii="Arial" w:hAnsi="Arial" w:cs="Arial"/>
        </w:rPr>
        <w:t>in association with Create NSW and Family and Community Services</w:t>
      </w:r>
    </w:p>
    <w:p w14:paraId="14C85172" w14:textId="77777777" w:rsidR="006929D0" w:rsidRPr="00403B81" w:rsidRDefault="00A71EC7">
      <w:pPr>
        <w:rPr>
          <w:rFonts w:ascii="Arial" w:hAnsi="Arial" w:cs="Arial"/>
        </w:rPr>
      </w:pPr>
    </w:p>
    <w:sectPr w:rsidR="006929D0" w:rsidRPr="00403B81" w:rsidSect="006B5F1B"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E04FC" w14:textId="77777777" w:rsidR="00A71EC7" w:rsidRDefault="00A71EC7" w:rsidP="00403B81">
      <w:r>
        <w:separator/>
      </w:r>
    </w:p>
  </w:endnote>
  <w:endnote w:type="continuationSeparator" w:id="0">
    <w:p w14:paraId="6DC33F5E" w14:textId="77777777" w:rsidR="00A71EC7" w:rsidRDefault="00A71EC7" w:rsidP="0040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98543" w14:textId="77777777" w:rsidR="00A71EC7" w:rsidRDefault="00A71EC7" w:rsidP="00403B81">
      <w:r>
        <w:separator/>
      </w:r>
    </w:p>
  </w:footnote>
  <w:footnote w:type="continuationSeparator" w:id="0">
    <w:p w14:paraId="6B816D8D" w14:textId="77777777" w:rsidR="00A71EC7" w:rsidRDefault="00A71EC7" w:rsidP="0040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80D79"/>
    <w:multiLevelType w:val="multilevel"/>
    <w:tmpl w:val="1728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81"/>
    <w:rsid w:val="000A7EDE"/>
    <w:rsid w:val="000B015E"/>
    <w:rsid w:val="001E1AD4"/>
    <w:rsid w:val="00395B84"/>
    <w:rsid w:val="003B5506"/>
    <w:rsid w:val="00403B81"/>
    <w:rsid w:val="009A54AC"/>
    <w:rsid w:val="009E06AC"/>
    <w:rsid w:val="00A71EC7"/>
    <w:rsid w:val="00E511A2"/>
    <w:rsid w:val="00F8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1FC36"/>
  <w14:defaultImageDpi w14:val="32767"/>
  <w15:chartTrackingRefBased/>
  <w15:docId w15:val="{B36ADA1C-BEE5-6B49-AFE2-0B6A1D16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3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3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B81"/>
  </w:style>
  <w:style w:type="paragraph" w:styleId="Header">
    <w:name w:val="header"/>
    <w:basedOn w:val="Normal"/>
    <w:link w:val="HeaderChar"/>
    <w:uiPriority w:val="99"/>
    <w:unhideWhenUsed/>
    <w:rsid w:val="00403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Sadowski</dc:creator>
  <cp:keywords/>
  <dc:description/>
  <cp:lastModifiedBy>Wanda Sadowski</cp:lastModifiedBy>
  <cp:revision>4</cp:revision>
  <dcterms:created xsi:type="dcterms:W3CDTF">2018-10-02T01:35:00Z</dcterms:created>
  <dcterms:modified xsi:type="dcterms:W3CDTF">2018-10-02T01:38:00Z</dcterms:modified>
</cp:coreProperties>
</file>