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97C" w:rsidRDefault="0043797C" w:rsidP="0043797C">
      <w:pPr>
        <w:pStyle w:val="Heading1"/>
        <w:spacing w:before="0"/>
        <w:ind w:left="0"/>
        <w:rPr>
          <w:rFonts w:ascii="Times New Roman" w:eastAsia="GothamHTF-Light" w:hAnsi="GothamHTF-Light" w:cs="GothamHTF-Light"/>
          <w:color w:val="000000" w:themeColor="text1"/>
          <w:sz w:val="20"/>
          <w:szCs w:val="28"/>
        </w:rPr>
      </w:pPr>
    </w:p>
    <w:p w:rsidR="0043797C" w:rsidRPr="003207F6" w:rsidRDefault="007A0F3C" w:rsidP="008D67E5">
      <w:pPr>
        <w:pStyle w:val="Heading1"/>
        <w:spacing w:before="0"/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3207F6">
        <w:rPr>
          <w:rFonts w:ascii="Arial" w:hAnsi="Arial" w:cs="Arial"/>
          <w:color w:val="000000" w:themeColor="text1"/>
          <w:sz w:val="24"/>
          <w:szCs w:val="24"/>
        </w:rPr>
        <w:t>Disability Inclusion Training 2017</w:t>
      </w:r>
      <w:r w:rsidR="0043797C" w:rsidRPr="003207F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E3E5B" w:rsidRPr="003207F6" w:rsidRDefault="0043797C" w:rsidP="008D67E5">
      <w:pPr>
        <w:pStyle w:val="Heading1"/>
        <w:spacing w:before="0"/>
        <w:ind w:left="0"/>
        <w:rPr>
          <w:rFonts w:ascii="Arial" w:hAnsi="Arial" w:cs="Arial"/>
          <w:color w:val="000000" w:themeColor="text1"/>
          <w:sz w:val="24"/>
          <w:szCs w:val="24"/>
        </w:rPr>
        <w:sectPr w:rsidR="004E3E5B" w:rsidRPr="003207F6" w:rsidSect="0043797C">
          <w:footerReference w:type="default" r:id="rId6"/>
          <w:type w:val="continuous"/>
          <w:pgSz w:w="11910" w:h="16840"/>
          <w:pgMar w:top="618" w:right="567" w:bottom="278" w:left="601" w:header="720" w:footer="0" w:gutter="0"/>
          <w:cols w:space="720"/>
          <w:docGrid w:linePitch="299"/>
        </w:sectPr>
      </w:pPr>
      <w:r w:rsidRPr="003207F6">
        <w:rPr>
          <w:rFonts w:ascii="Arial" w:hAnsi="Arial" w:cs="Arial"/>
          <w:color w:val="000000" w:themeColor="text1"/>
          <w:sz w:val="24"/>
          <w:szCs w:val="24"/>
        </w:rPr>
        <w:t>Feedback</w:t>
      </w:r>
    </w:p>
    <w:p w:rsidR="004E3E5B" w:rsidRPr="003207F6" w:rsidRDefault="004E3E5B" w:rsidP="008D67E5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</w:p>
    <w:p w:rsidR="004E3E5B" w:rsidRPr="003207F6" w:rsidRDefault="007A0F3C" w:rsidP="008D67E5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  <w:r w:rsidRPr="003207F6">
        <w:rPr>
          <w:rFonts w:ascii="Arial" w:hAnsi="Arial" w:cs="Arial"/>
          <w:color w:val="000000" w:themeColor="text1"/>
          <w:sz w:val="24"/>
          <w:szCs w:val="24"/>
        </w:rPr>
        <w:t>“I found the session great at</w:t>
      </w:r>
      <w:r w:rsidRPr="003207F6">
        <w:rPr>
          <w:rFonts w:ascii="Arial" w:hAnsi="Arial" w:cs="Arial"/>
          <w:color w:val="000000" w:themeColor="text1"/>
          <w:spacing w:val="-18"/>
          <w:sz w:val="24"/>
          <w:szCs w:val="24"/>
        </w:rPr>
        <w:t xml:space="preserve"> </w:t>
      </w:r>
      <w:r w:rsidRPr="003207F6">
        <w:rPr>
          <w:rFonts w:ascii="Arial" w:hAnsi="Arial" w:cs="Arial"/>
          <w:color w:val="000000" w:themeColor="text1"/>
          <w:sz w:val="24"/>
          <w:szCs w:val="24"/>
        </w:rPr>
        <w:t>opening space for opinions and discussion, and there was room for different values and</w:t>
      </w:r>
      <w:r w:rsidRPr="003207F6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3207F6">
        <w:rPr>
          <w:rFonts w:ascii="Arial" w:hAnsi="Arial" w:cs="Arial"/>
          <w:color w:val="000000" w:themeColor="text1"/>
          <w:spacing w:val="-4"/>
          <w:sz w:val="24"/>
          <w:szCs w:val="24"/>
        </w:rPr>
        <w:t>views.”</w:t>
      </w:r>
    </w:p>
    <w:p w:rsidR="004E3E5B" w:rsidRPr="003207F6" w:rsidRDefault="004E3E5B" w:rsidP="008D67E5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</w:p>
    <w:p w:rsidR="004E3E5B" w:rsidRPr="003207F6" w:rsidRDefault="007A0F3C" w:rsidP="008D67E5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  <w:r w:rsidRPr="003207F6">
        <w:rPr>
          <w:rFonts w:ascii="Arial" w:hAnsi="Arial" w:cs="Arial"/>
          <w:color w:val="000000" w:themeColor="text1"/>
          <w:sz w:val="24"/>
          <w:szCs w:val="24"/>
        </w:rPr>
        <w:t>“Thank you for providing this session. I am determined now to make some important changes within my organisation.”</w:t>
      </w:r>
    </w:p>
    <w:p w:rsidR="004E3E5B" w:rsidRPr="003207F6" w:rsidRDefault="004E3E5B" w:rsidP="008D67E5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</w:p>
    <w:p w:rsidR="004E3E5B" w:rsidRPr="003207F6" w:rsidRDefault="007A0F3C" w:rsidP="008D67E5">
      <w:pPr>
        <w:pStyle w:val="BodyTex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207F6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“A </w:t>
      </w:r>
      <w:r w:rsidRPr="003207F6">
        <w:rPr>
          <w:rFonts w:ascii="Arial" w:hAnsi="Arial" w:cs="Arial"/>
          <w:color w:val="000000" w:themeColor="text1"/>
          <w:sz w:val="24"/>
          <w:szCs w:val="24"/>
        </w:rPr>
        <w:t xml:space="preserve">fabulous session which has made writing a DIAP seem possible! Thank </w:t>
      </w:r>
      <w:r w:rsidRPr="003207F6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you </w:t>
      </w:r>
      <w:r w:rsidRPr="003207F6">
        <w:rPr>
          <w:rFonts w:ascii="Arial" w:hAnsi="Arial" w:cs="Arial"/>
          <w:color w:val="000000" w:themeColor="text1"/>
          <w:sz w:val="24"/>
          <w:szCs w:val="24"/>
        </w:rPr>
        <w:t>so much – really appreciate</w:t>
      </w:r>
      <w:r w:rsidRPr="003207F6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3207F6">
        <w:rPr>
          <w:rFonts w:ascii="Arial" w:hAnsi="Arial" w:cs="Arial"/>
          <w:color w:val="000000" w:themeColor="text1"/>
          <w:spacing w:val="-3"/>
          <w:sz w:val="24"/>
          <w:szCs w:val="24"/>
        </w:rPr>
        <w:t>your expertise.”</w:t>
      </w:r>
    </w:p>
    <w:p w:rsidR="004E3E5B" w:rsidRPr="003207F6" w:rsidRDefault="004E3E5B" w:rsidP="008D67E5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</w:p>
    <w:p w:rsidR="004E3E5B" w:rsidRPr="003207F6" w:rsidRDefault="007A0F3C" w:rsidP="008D67E5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  <w:r w:rsidRPr="003207F6">
        <w:rPr>
          <w:rFonts w:ascii="Arial" w:hAnsi="Arial" w:cs="Arial"/>
          <w:color w:val="000000" w:themeColor="text1"/>
          <w:sz w:val="24"/>
          <w:szCs w:val="24"/>
        </w:rPr>
        <w:t xml:space="preserve">“It was great </w:t>
      </w:r>
      <w:r w:rsidRPr="003207F6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to </w:t>
      </w:r>
      <w:r w:rsidRPr="003207F6">
        <w:rPr>
          <w:rFonts w:ascii="Arial" w:hAnsi="Arial" w:cs="Arial"/>
          <w:color w:val="000000" w:themeColor="text1"/>
          <w:sz w:val="24"/>
          <w:szCs w:val="24"/>
        </w:rPr>
        <w:t xml:space="preserve">get a </w:t>
      </w:r>
      <w:r w:rsidRPr="003207F6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greater </w:t>
      </w:r>
      <w:r w:rsidRPr="003207F6">
        <w:rPr>
          <w:rFonts w:ascii="Arial" w:hAnsi="Arial" w:cs="Arial"/>
          <w:color w:val="000000" w:themeColor="text1"/>
          <w:sz w:val="24"/>
          <w:szCs w:val="24"/>
        </w:rPr>
        <w:t xml:space="preserve">understanding of the history of activism and increased </w:t>
      </w:r>
      <w:r w:rsidRPr="003207F6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awareness </w:t>
      </w:r>
      <w:r w:rsidRPr="003207F6">
        <w:rPr>
          <w:rFonts w:ascii="Arial" w:hAnsi="Arial" w:cs="Arial"/>
          <w:color w:val="000000" w:themeColor="text1"/>
          <w:sz w:val="24"/>
          <w:szCs w:val="24"/>
        </w:rPr>
        <w:t xml:space="preserve">of what else is out there </w:t>
      </w:r>
      <w:r w:rsidRPr="003207F6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to access </w:t>
      </w:r>
      <w:r w:rsidRPr="003207F6">
        <w:rPr>
          <w:rFonts w:ascii="Arial" w:hAnsi="Arial" w:cs="Arial"/>
          <w:color w:val="000000" w:themeColor="text1"/>
          <w:sz w:val="24"/>
          <w:szCs w:val="24"/>
        </w:rPr>
        <w:t xml:space="preserve">in relation </w:t>
      </w:r>
      <w:r w:rsidRPr="003207F6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to </w:t>
      </w:r>
      <w:r w:rsidRPr="003207F6">
        <w:rPr>
          <w:rFonts w:ascii="Arial" w:hAnsi="Arial" w:cs="Arial"/>
          <w:color w:val="000000" w:themeColor="text1"/>
          <w:sz w:val="24"/>
          <w:szCs w:val="24"/>
        </w:rPr>
        <w:t>information, policies and best</w:t>
      </w:r>
      <w:r w:rsidRPr="003207F6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3207F6">
        <w:rPr>
          <w:rFonts w:ascii="Arial" w:hAnsi="Arial" w:cs="Arial"/>
          <w:color w:val="000000" w:themeColor="text1"/>
          <w:spacing w:val="-3"/>
          <w:sz w:val="24"/>
          <w:szCs w:val="24"/>
        </w:rPr>
        <w:t>practi</w:t>
      </w:r>
      <w:r w:rsidR="0043797C" w:rsidRPr="003207F6">
        <w:rPr>
          <w:rFonts w:ascii="Arial" w:hAnsi="Arial" w:cs="Arial"/>
          <w:color w:val="000000" w:themeColor="text1"/>
          <w:sz w:val="24"/>
          <w:szCs w:val="24"/>
        </w:rPr>
        <w:t xml:space="preserve">ce. </w:t>
      </w:r>
      <w:r w:rsidRPr="003207F6">
        <w:rPr>
          <w:rFonts w:ascii="Arial" w:hAnsi="Arial" w:cs="Arial"/>
          <w:color w:val="000000" w:themeColor="text1"/>
          <w:sz w:val="24"/>
          <w:szCs w:val="24"/>
        </w:rPr>
        <w:t>“I gained a different perspective on disability.”</w:t>
      </w:r>
    </w:p>
    <w:p w:rsidR="004E3E5B" w:rsidRPr="003207F6" w:rsidRDefault="004E3E5B" w:rsidP="008D67E5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</w:p>
    <w:p w:rsidR="004E3E5B" w:rsidRPr="003207F6" w:rsidRDefault="007A0F3C" w:rsidP="008D67E5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  <w:r w:rsidRPr="003207F6">
        <w:rPr>
          <w:rFonts w:ascii="Arial" w:hAnsi="Arial" w:cs="Arial"/>
          <w:color w:val="000000" w:themeColor="text1"/>
          <w:sz w:val="24"/>
          <w:szCs w:val="24"/>
        </w:rPr>
        <w:t>“It really got me thinking about things that haven’t been on the top of my mind – from awareness tips, to how we can improve access, to language etiquette.”</w:t>
      </w:r>
    </w:p>
    <w:p w:rsidR="004E3E5B" w:rsidRPr="003207F6" w:rsidRDefault="004E3E5B" w:rsidP="008D67E5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</w:p>
    <w:p w:rsidR="008D67E5" w:rsidRDefault="007A0F3C" w:rsidP="008D67E5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  <w:r w:rsidRPr="003207F6">
        <w:rPr>
          <w:rFonts w:ascii="Arial" w:hAnsi="Arial" w:cs="Arial"/>
          <w:color w:val="000000" w:themeColor="text1"/>
          <w:sz w:val="24"/>
          <w:szCs w:val="24"/>
        </w:rPr>
        <w:t>“I love that the access training is done by people with disability.</w:t>
      </w:r>
      <w:r w:rsidR="0043797C" w:rsidRPr="003207F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207F6">
        <w:rPr>
          <w:rFonts w:ascii="Arial" w:hAnsi="Arial" w:cs="Arial"/>
          <w:color w:val="000000" w:themeColor="text1"/>
          <w:sz w:val="24"/>
          <w:szCs w:val="24"/>
        </w:rPr>
        <w:t>The first-pe</w:t>
      </w:r>
      <w:r w:rsidR="008D67E5">
        <w:rPr>
          <w:rFonts w:ascii="Arial" w:hAnsi="Arial" w:cs="Arial"/>
          <w:color w:val="000000" w:themeColor="text1"/>
          <w:sz w:val="24"/>
          <w:szCs w:val="24"/>
        </w:rPr>
        <w:t>rson perspective is invaluable.</w:t>
      </w:r>
    </w:p>
    <w:p w:rsidR="008D67E5" w:rsidRDefault="008D67E5" w:rsidP="008D67E5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</w:p>
    <w:p w:rsidR="008D67E5" w:rsidRDefault="008D67E5" w:rsidP="008D67E5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Accessible Arts is proudly funded by the NSW Government in association with Create NSW and Family and Community Services</w:t>
      </w:r>
      <w:bookmarkStart w:id="0" w:name="_GoBack"/>
      <w:bookmarkEnd w:id="0"/>
    </w:p>
    <w:p w:rsidR="008D67E5" w:rsidRDefault="008D67E5" w:rsidP="008D67E5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</w:p>
    <w:p w:rsidR="008D67E5" w:rsidRPr="003207F6" w:rsidRDefault="008D67E5" w:rsidP="008D67E5">
      <w:pPr>
        <w:pStyle w:val="BodyText"/>
        <w:rPr>
          <w:rFonts w:ascii="Arial" w:hAnsi="Arial" w:cs="Arial"/>
          <w:color w:val="000000" w:themeColor="text1"/>
          <w:sz w:val="24"/>
          <w:szCs w:val="24"/>
        </w:rPr>
        <w:sectPr w:rsidR="008D67E5" w:rsidRPr="003207F6" w:rsidSect="0043797C">
          <w:type w:val="continuous"/>
          <w:pgSz w:w="11910" w:h="16840"/>
          <w:pgMar w:top="618" w:right="567" w:bottom="278" w:left="601" w:header="720" w:footer="720" w:gutter="0"/>
          <w:cols w:space="720"/>
        </w:sectPr>
      </w:pPr>
    </w:p>
    <w:p w:rsidR="004E3E5B" w:rsidRPr="0043797C" w:rsidRDefault="004E3E5B" w:rsidP="008D67E5">
      <w:pPr>
        <w:pStyle w:val="BodyText"/>
        <w:rPr>
          <w:color w:val="000000" w:themeColor="text1"/>
          <w:sz w:val="2"/>
        </w:rPr>
      </w:pPr>
    </w:p>
    <w:sectPr w:rsidR="004E3E5B" w:rsidRPr="0043797C" w:rsidSect="0043797C">
      <w:type w:val="continuous"/>
      <w:pgSz w:w="11910" w:h="16840"/>
      <w:pgMar w:top="618" w:right="567" w:bottom="278" w:left="6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B6F" w:rsidRDefault="00AC5B6F" w:rsidP="00C819DA">
      <w:r>
        <w:separator/>
      </w:r>
    </w:p>
  </w:endnote>
  <w:endnote w:type="continuationSeparator" w:id="0">
    <w:p w:rsidR="00AC5B6F" w:rsidRDefault="00AC5B6F" w:rsidP="00C81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othamHTF-Light">
    <w:altName w:val="Cambria"/>
    <w:panose1 w:val="020B0604020202020204"/>
    <w:charset w:val="00"/>
    <w:family w:val="roman"/>
    <w:pitch w:val="variable"/>
  </w:font>
  <w:font w:name="GothamHTF-Medium">
    <w:altName w:val="Cambria"/>
    <w:panose1 w:val="020B0604020202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9DA" w:rsidRDefault="00C819DA">
    <w:pPr>
      <w:pStyle w:val="Footer"/>
    </w:pPr>
  </w:p>
  <w:p w:rsidR="0043797C" w:rsidRDefault="004379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B6F" w:rsidRDefault="00AC5B6F" w:rsidP="00C819DA">
      <w:r>
        <w:separator/>
      </w:r>
    </w:p>
  </w:footnote>
  <w:footnote w:type="continuationSeparator" w:id="0">
    <w:p w:rsidR="00AC5B6F" w:rsidRDefault="00AC5B6F" w:rsidP="00C819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E5B"/>
    <w:rsid w:val="0011115E"/>
    <w:rsid w:val="001F47C2"/>
    <w:rsid w:val="00282512"/>
    <w:rsid w:val="003207F6"/>
    <w:rsid w:val="00335FFB"/>
    <w:rsid w:val="00376869"/>
    <w:rsid w:val="0043797C"/>
    <w:rsid w:val="004463EF"/>
    <w:rsid w:val="004E3E5B"/>
    <w:rsid w:val="006F1624"/>
    <w:rsid w:val="0075588C"/>
    <w:rsid w:val="007A0F3C"/>
    <w:rsid w:val="00822142"/>
    <w:rsid w:val="008D67E5"/>
    <w:rsid w:val="009001FC"/>
    <w:rsid w:val="00A464FB"/>
    <w:rsid w:val="00AC0304"/>
    <w:rsid w:val="00AC5B6F"/>
    <w:rsid w:val="00AD4F52"/>
    <w:rsid w:val="00AD53EE"/>
    <w:rsid w:val="00C317C2"/>
    <w:rsid w:val="00C819DA"/>
    <w:rsid w:val="00CD672C"/>
    <w:rsid w:val="00D4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29FBC"/>
  <w15:docId w15:val="{B6D938D3-CCCE-E442-9D54-3EFE6E468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GothamHTF-Light" w:eastAsia="GothamHTF-Light" w:hAnsi="GothamHTF-Light" w:cs="GothamHTF-Light"/>
    </w:rPr>
  </w:style>
  <w:style w:type="paragraph" w:styleId="Heading1">
    <w:name w:val="heading 1"/>
    <w:basedOn w:val="Normal"/>
    <w:uiPriority w:val="1"/>
    <w:qFormat/>
    <w:pPr>
      <w:spacing w:before="79"/>
      <w:ind w:left="3481"/>
      <w:outlineLvl w:val="0"/>
    </w:pPr>
    <w:rPr>
      <w:rFonts w:ascii="GothamHTF-Medium" w:eastAsia="GothamHTF-Medium" w:hAnsi="GothamHTF-Medium" w:cs="GothamHTF-Medium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819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9DA"/>
    <w:rPr>
      <w:rFonts w:ascii="GothamHTF-Light" w:eastAsia="GothamHTF-Light" w:hAnsi="GothamHTF-Light" w:cs="GothamHTF-Light"/>
    </w:rPr>
  </w:style>
  <w:style w:type="paragraph" w:styleId="Footer">
    <w:name w:val="footer"/>
    <w:basedOn w:val="Normal"/>
    <w:link w:val="FooterChar"/>
    <w:uiPriority w:val="99"/>
    <w:unhideWhenUsed/>
    <w:rsid w:val="00C819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9DA"/>
    <w:rPr>
      <w:rFonts w:ascii="GothamHTF-Light" w:eastAsia="GothamHTF-Light" w:hAnsi="GothamHTF-Light" w:cs="GothamHTF-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Testimonials from Accessible Arts training.indd</vt:lpstr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Testimonials from Accessible Arts training.indd</dc:title>
  <cp:lastModifiedBy>Wanda Sadowski</cp:lastModifiedBy>
  <cp:revision>8</cp:revision>
  <cp:lastPrinted>2018-04-11T03:57:00Z</cp:lastPrinted>
  <dcterms:created xsi:type="dcterms:W3CDTF">2018-04-18T01:28:00Z</dcterms:created>
  <dcterms:modified xsi:type="dcterms:W3CDTF">2018-04-18T01:45:00Z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2017-10-04T00:00:00Z</vt:filetime>
  </property>
</Properties>
</file>